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</w:rPr>
        <w:drawing>
          <wp:inline distB="0" distT="0" distL="0" distR="0">
            <wp:extent cx="14478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Arkansas State University Student Nurses’ Association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Board of Directors Meeting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December 6, 2022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CNHP 504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2:00pm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Zoom Link: </w:t>
      </w:r>
      <w:r w:rsidDel="00000000" w:rsidR="00000000" w:rsidRPr="00000000">
        <w:rPr>
          <w:color w:val="232333"/>
          <w:sz w:val="21"/>
          <w:szCs w:val="21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color w:val="033a7d"/>
            <w:sz w:val="21"/>
            <w:szCs w:val="21"/>
            <w:highlight w:val="white"/>
            <w:u w:val="single"/>
            <w:rtl w:val="0"/>
          </w:rPr>
          <w:t xml:space="preserve">https://astatecall.zoom.us/j/91907937187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81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810" w:firstLine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Call to Order: 2:12pm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810" w:firstLine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Roll Call: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2022-2023 SNA Board</w:t>
      </w:r>
    </w:p>
    <w:p w:rsidR="00000000" w:rsidDel="00000000" w:rsidP="00000000" w:rsidRDefault="00000000" w:rsidRPr="00000000" w14:paraId="0000000E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President: Emma Farmer - 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Present</w:t>
      </w:r>
    </w:p>
    <w:p w:rsidR="00000000" w:rsidDel="00000000" w:rsidP="00000000" w:rsidRDefault="00000000" w:rsidRPr="00000000" w14:paraId="0000000F">
      <w:pPr>
        <w:spacing w:line="240" w:lineRule="auto"/>
        <w:ind w:left="126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Vice President: Hannah Farmer -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126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Secretary: Katie Henley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126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Treasurer: Kayte Cook -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Nominations and Elections Chair: Blakeleigh Sudbury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3">
      <w:pPr>
        <w:spacing w:line="240" w:lineRule="auto"/>
        <w:ind w:left="126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Breakthrough to Nursing: Madison Terrell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Absent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Webmaster: Chandler Conyers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5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Public Relations: Parker Ferguson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6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Senior Representative: Macey Jones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7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Junior Representative: Alaina Allen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</w:p>
    <w:p w:rsidR="00000000" w:rsidDel="00000000" w:rsidP="00000000" w:rsidRDefault="00000000" w:rsidRPr="00000000" w14:paraId="00000018">
      <w:pPr>
        <w:spacing w:line="240" w:lineRule="auto"/>
        <w:ind w:left="126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Sophomore Representative (Spring Cohort): VACANT</w:t>
      </w:r>
    </w:p>
    <w:p w:rsidR="00000000" w:rsidDel="00000000" w:rsidP="00000000" w:rsidRDefault="00000000" w:rsidRPr="00000000" w14:paraId="00000019">
      <w:pPr>
        <w:spacing w:line="240" w:lineRule="auto"/>
        <w:ind w:left="126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Sophomore Representative (Fall Cohort): Jonathan Schaufler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Accelerated Representative: Judy Heang -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Absent</w:t>
      </w:r>
    </w:p>
    <w:p w:rsidR="00000000" w:rsidDel="00000000" w:rsidP="00000000" w:rsidRDefault="00000000" w:rsidRPr="00000000" w14:paraId="0000001B">
      <w:pPr>
        <w:spacing w:line="240" w:lineRule="auto"/>
        <w:ind w:left="1260" w:firstLine="72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81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October Board of Directors Meeting Minutes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Parker Ferguson</w:t>
        </w:r>
      </w:hyperlink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makes a motion to approve October meeting minutes, Hannah seconds. None opposed, motion carries.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Financial Report: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Checking Account: $19,175.62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Fundraising Account: $308.00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Follow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T-Shirt Link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New design </w:t>
      </w:r>
    </w:p>
    <w:p w:rsidR="00000000" w:rsidDel="00000000" w:rsidP="00000000" w:rsidRDefault="00000000" w:rsidRPr="00000000" w14:paraId="00000027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Rain Jackets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Hannah has a link we can look at. 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Crumbl Benefit Night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Cody? Chris? Emma has his contact information and he wants to partner with us. 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Nothing Bundt Cakes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For graduation, we can get a portion of sales.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Bearded Bouquet  Flowers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Professional Headshots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Photos, videos, for pinning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Flowers for pinning ceremony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Badge attachments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Amazon - Macey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Stickers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Nursing Essential Kits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Accelerated - April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Raffle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Honors Experience Grant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Honors students may apply for this to get some financial assistance for NSNA Annual Convention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2022 NSNA Annual Convention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hyperlink r:id="rId9">
        <w:r w:rsidDel="00000000" w:rsidR="00000000" w:rsidRPr="00000000">
          <w:rPr>
            <w:rFonts w:ascii="Cambria" w:cs="Cambria" w:eastAsia="Cambria" w:hAnsi="Cambria"/>
            <w:color w:val="0000ff"/>
            <w:sz w:val="24"/>
            <w:szCs w:val="24"/>
            <w:u w:val="single"/>
            <w:rtl w:val="0"/>
          </w:rPr>
          <w:t xml:space="preserve">NSNA Convention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- link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April 12-16, 2023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Nashville, TN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Gaylord Opryland Hotel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f3f3f"/>
          <w:sz w:val="24"/>
          <w:szCs w:val="24"/>
          <w:highlight w:val="white"/>
          <w:rtl w:val="0"/>
        </w:rPr>
        <w:t xml:space="preserve">Room Rate: </w:t>
      </w:r>
    </w:p>
    <w:p w:rsidR="00000000" w:rsidDel="00000000" w:rsidP="00000000" w:rsidRDefault="00000000" w:rsidRPr="00000000" w14:paraId="0000003F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f3f3f"/>
          <w:sz w:val="24"/>
          <w:szCs w:val="24"/>
          <w:highlight w:val="white"/>
          <w:rtl w:val="0"/>
        </w:rPr>
        <w:t xml:space="preserve">$209.00 a night Single/Double occupancy</w:t>
      </w:r>
    </w:p>
    <w:p w:rsidR="00000000" w:rsidDel="00000000" w:rsidP="00000000" w:rsidRDefault="00000000" w:rsidRPr="00000000" w14:paraId="00000040">
      <w:pPr>
        <w:numPr>
          <w:ilvl w:val="4"/>
          <w:numId w:val="1"/>
        </w:numPr>
        <w:spacing w:line="240" w:lineRule="auto"/>
        <w:ind w:left="36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f3f3f"/>
          <w:sz w:val="24"/>
          <w:szCs w:val="24"/>
          <w:highlight w:val="white"/>
          <w:rtl w:val="0"/>
        </w:rPr>
        <w:t xml:space="preserve">$229.00 a night Triple/Quad occupancy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highlight w:val="white"/>
          <w:rtl w:val="0"/>
        </w:rPr>
        <w:t xml:space="preserve">Resolution</w:t>
      </w:r>
    </w:p>
    <w:p w:rsidR="00000000" w:rsidDel="00000000" w:rsidP="00000000" w:rsidRDefault="00000000" w:rsidRPr="00000000" w14:paraId="00000042">
      <w:pPr>
        <w:spacing w:line="240" w:lineRule="auto"/>
        <w:ind w:left="810" w:firstLine="0"/>
        <w:rPr>
          <w:rFonts w:ascii="Cambria" w:cs="Cambria" w:eastAsia="Cambria" w:hAnsi="Cambria"/>
          <w:color w:val="3f3f3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81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Community Service Event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Period Packing Party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line="240" w:lineRule="auto"/>
        <w:ind w:left="23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Jonathan will be in charge of contacts.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spacing w:line="240" w:lineRule="auto"/>
        <w:ind w:left="288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NPC, IFC, NPHC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810" w:firstLine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sdrio18tk4z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810" w:firstLine="0"/>
        <w:rPr>
          <w:rFonts w:ascii="Cambria" w:cs="Cambria" w:eastAsia="Cambria" w:hAnsi="Cambria"/>
          <w:sz w:val="24"/>
          <w:szCs w:val="24"/>
        </w:rPr>
      </w:pPr>
      <w:bookmarkStart w:colFirst="0" w:colLast="0" w:name="_dsxzrus6xuar" w:id="1"/>
      <w:bookmarkEnd w:id="1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yellow"/>
          <w:rtl w:val="0"/>
        </w:rPr>
        <w:t xml:space="preserve">Next Meeting: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 January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er4rvwbhaoi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cj1ihyvzvih5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810" w:firstLine="0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txnkoad6hevm" w:id="4"/>
      <w:bookmarkEnd w:id="4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ROOs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bookmarkStart w:colFirst="0" w:colLast="0" w:name="_akiyctqq98x" w:id="5"/>
      <w:bookmarkEnd w:id="5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Emma Farmer: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 attended the last BOD meeting, the ANSA state convention, and the NSNA MidYear Conference. 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Hannah Farmer: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Attended last month’s meeting and opened T-Shirt Link. 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Katie Henley: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Attended last month's meeting, SNA state convention, elected to SNA state position, attended SNA state board meetings. 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Kayte Cook: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Attended last month’s meeting and attended SNA state convention. Won the financial award at the state convention. Represented SNA at Together We Foster to donate items.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Blakeleigh Sudbury: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Attended last month’s meeting.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Madison Terrell: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Attended the last meeting and represented SNA and College of Nursing at the Meet The Major event.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Chandler Conyers: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Parker Ferguson: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Macey Jones: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Attended last month's meeting. Attended SNA state convention. Broadcasted the t-shirt fundraiser through email and groupme to the senior class. Represented SNA at Together We Foster to donate items. 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Alaina Allen: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Attended last month's meeting.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Judy Heany: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Addie Fleming: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line="240" w:lineRule="auto"/>
        <w:ind w:left="180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Kayla Travis: 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Jonathan makes a motion to adjourn the meeting. Alaina seconds. All in favor, no opposed. Motion carries. Meeting adjourned at 3:25pm.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1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cs="Arial" w:eastAsia="Arial" w:hAnsi="Arial"/>
        <w:b w:val="0"/>
        <w:color w:val="222222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snaconvention.org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statecall.zoom.us/j/91907937187" TargetMode="External"/><Relationship Id="rId8" Type="http://schemas.openxmlformats.org/officeDocument/2006/relationships/hyperlink" Target="mailto:parker.ferguson@smail.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